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02D95C83" w:rsidR="009F4EF3" w:rsidRPr="005D47A9" w:rsidRDefault="00933B8A" w:rsidP="000A7A12">
      <w:pPr>
        <w:jc w:val="center"/>
        <w:rPr>
          <w:rFonts w:cs="Calibri"/>
          <w:b/>
        </w:rPr>
      </w:pPr>
      <w:r>
        <w:rPr>
          <w:rFonts w:ascii="Calibri" w:hAnsi="Calibri"/>
          <w:b/>
          <w:szCs w:val="22"/>
        </w:rPr>
        <w:t>„</w:t>
      </w:r>
      <w:r w:rsidR="008C17BE">
        <w:rPr>
          <w:rFonts w:cs="Calibri"/>
          <w:b/>
          <w:bCs/>
        </w:rPr>
        <w:t>Rosice nad Labem, u č.p. 77 - vodovod</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DA616F"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0A7A12">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585EB0D0"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E50CB4">
        <w:rPr>
          <w:rFonts w:ascii="Calibri" w:hAnsi="Calibri"/>
          <w:b/>
          <w:sz w:val="22"/>
          <w:szCs w:val="22"/>
        </w:rPr>
        <w:t>Filip Horák</w:t>
      </w:r>
      <w:r w:rsidR="0008296E">
        <w:rPr>
          <w:rFonts w:ascii="Calibri" w:hAnsi="Calibri"/>
          <w:b/>
          <w:sz w:val="22"/>
          <w:szCs w:val="22"/>
        </w:rPr>
        <w:t xml:space="preserve"> (</w:t>
      </w:r>
      <w:r w:rsidR="00E50CB4">
        <w:rPr>
          <w:rFonts w:ascii="Calibri" w:hAnsi="Calibri"/>
          <w:b/>
          <w:sz w:val="22"/>
          <w:szCs w:val="22"/>
        </w:rPr>
        <w:t>filip.horak</w:t>
      </w:r>
      <w:r w:rsidR="000626C9">
        <w:rPr>
          <w:rFonts w:ascii="Calibri" w:hAnsi="Calibri"/>
          <w:b/>
          <w:sz w:val="22"/>
          <w:szCs w:val="22"/>
        </w:rPr>
        <w:t>@vakpce.cz,</w:t>
      </w:r>
      <w:r w:rsidR="00953850">
        <w:rPr>
          <w:rFonts w:ascii="Calibri" w:hAnsi="Calibri"/>
          <w:b/>
          <w:sz w:val="22"/>
          <w:szCs w:val="22"/>
        </w:rPr>
        <w:t xml:space="preserve"> </w:t>
      </w:r>
      <w:r w:rsidR="00E50CB4">
        <w:rPr>
          <w:rFonts w:ascii="Calibri" w:hAnsi="Calibri"/>
          <w:b/>
          <w:sz w:val="22"/>
          <w:szCs w:val="22"/>
        </w:rPr>
        <w:t>733 585 277</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28C3FEAD" w:rsidR="009F4EF3" w:rsidRPr="000A7A12" w:rsidRDefault="009F4EF3" w:rsidP="00D72CFD">
      <w:pPr>
        <w:autoSpaceDE w:val="0"/>
        <w:autoSpaceDN w:val="0"/>
        <w:adjustRightInd w:val="0"/>
        <w:jc w:val="both"/>
        <w:rPr>
          <w:rFonts w:ascii="Calibri" w:hAnsi="Calibri"/>
        </w:rPr>
      </w:pPr>
      <w:r>
        <w:rPr>
          <w:rFonts w:ascii="Calibri" w:hAnsi="Calibri"/>
          <w:szCs w:val="22"/>
        </w:rPr>
        <w:t>2/ Dílem se pro účely této smlouvy rozumí</w:t>
      </w:r>
      <w:r w:rsidR="00A83041">
        <w:rPr>
          <w:rFonts w:ascii="Calibri" w:hAnsi="Calibri"/>
          <w:szCs w:val="22"/>
        </w:rPr>
        <w:t xml:space="preserve"> </w:t>
      </w:r>
      <w:bookmarkStart w:id="2" w:name="_Hlk163549405"/>
      <w:r w:rsidR="000A7A12">
        <w:rPr>
          <w:rFonts w:ascii="Calibri" w:hAnsi="Calibri"/>
          <w:bCs/>
        </w:rPr>
        <w:t>výměna</w:t>
      </w:r>
      <w:r w:rsidR="000A7A12" w:rsidRPr="000A7A12">
        <w:rPr>
          <w:rFonts w:ascii="Calibri" w:hAnsi="Calibri"/>
          <w:bCs/>
        </w:rPr>
        <w:t xml:space="preserve"> </w:t>
      </w:r>
      <w:r w:rsidR="00E50CB4">
        <w:rPr>
          <w:rFonts w:ascii="Calibri" w:hAnsi="Calibri"/>
          <w:bCs/>
        </w:rPr>
        <w:t>vodovodu</w:t>
      </w:r>
      <w:r w:rsidR="000A7A12" w:rsidRPr="000A7A12">
        <w:rPr>
          <w:rFonts w:ascii="Calibri" w:hAnsi="Calibri"/>
          <w:bCs/>
        </w:rPr>
        <w:t xml:space="preserve"> </w:t>
      </w:r>
      <w:r w:rsidR="00E50CB4" w:rsidRPr="00483A84">
        <w:rPr>
          <w:rFonts w:ascii="Calibri" w:hAnsi="Calibri"/>
          <w:bCs/>
        </w:rPr>
        <w:t>v zastavěné části města Pardubice, v městském obvodu Rosice nad Labem v křižovatce ulic Generála Svobody a Výzkumná u čp. 77 (bývalá pošta)</w:t>
      </w:r>
      <w:r w:rsidR="00E50CB4">
        <w:rPr>
          <w:rFonts w:ascii="Calibri" w:hAnsi="Calibri"/>
          <w:bCs/>
        </w:rPr>
        <w:t xml:space="preserve"> </w:t>
      </w:r>
      <w:r w:rsidR="000A7A12" w:rsidRPr="000A7A12">
        <w:rPr>
          <w:rFonts w:ascii="Calibri" w:hAnsi="Calibri"/>
        </w:rPr>
        <w:t xml:space="preserve">v celkové délce </w:t>
      </w:r>
      <w:r w:rsidR="00E50CB4">
        <w:rPr>
          <w:rFonts w:ascii="Calibri" w:hAnsi="Calibri"/>
        </w:rPr>
        <w:t>69</w:t>
      </w:r>
      <w:r w:rsidR="000A7A12" w:rsidRPr="000A7A12">
        <w:rPr>
          <w:rFonts w:ascii="Calibri" w:hAnsi="Calibri"/>
        </w:rPr>
        <w:t xml:space="preserve">,0 m z potrubí </w:t>
      </w:r>
      <w:r w:rsidR="00E50CB4">
        <w:rPr>
          <w:rFonts w:ascii="Calibri" w:hAnsi="Calibri"/>
        </w:rPr>
        <w:t xml:space="preserve">z tvárné litiny </w:t>
      </w:r>
      <w:r w:rsidR="000A7A12" w:rsidRPr="000A7A12">
        <w:rPr>
          <w:rFonts w:ascii="Calibri" w:hAnsi="Calibri"/>
        </w:rPr>
        <w:t xml:space="preserve">DN </w:t>
      </w:r>
      <w:bookmarkEnd w:id="2"/>
      <w:r w:rsidR="00E50CB4">
        <w:rPr>
          <w:rFonts w:ascii="Calibri" w:hAnsi="Calibri"/>
        </w:rPr>
        <w:t>200, DN 150 a DN 100</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0F2267">
        <w:rPr>
          <w:rFonts w:ascii="Calibri" w:hAnsi="Calibri"/>
          <w:szCs w:val="22"/>
        </w:rPr>
        <w:t xml:space="preserve">VK PROJEKT, spol. s </w:t>
      </w:r>
      <w:r w:rsidR="008D5AC3">
        <w:rPr>
          <w:rFonts w:ascii="Calibri" w:hAnsi="Calibri"/>
          <w:szCs w:val="22"/>
        </w:rPr>
        <w:t>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35A386FE"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517B52">
        <w:rPr>
          <w:rFonts w:ascii="Calibri" w:hAnsi="Calibri"/>
          <w:szCs w:val="22"/>
        </w:rPr>
        <w:t>1.9</w:t>
      </w:r>
      <w:r w:rsidR="0043076E">
        <w:rPr>
          <w:rFonts w:ascii="Calibri" w:hAnsi="Calibri"/>
          <w:szCs w:val="22"/>
        </w:rPr>
        <w:t>.2025</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7D804DA0"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1C16C9">
        <w:rPr>
          <w:rFonts w:ascii="Calibri" w:hAnsi="Calibri"/>
          <w:szCs w:val="22"/>
        </w:rPr>
        <w:t>20.10.2025</w:t>
      </w:r>
    </w:p>
    <w:p w14:paraId="57E2B337" w14:textId="77777777" w:rsidR="00A83041" w:rsidRDefault="00A83041" w:rsidP="00A83041">
      <w:pPr>
        <w:jc w:val="both"/>
        <w:outlineLvl w:val="0"/>
        <w:rPr>
          <w:rFonts w:ascii="Calibri" w:hAnsi="Calibri"/>
        </w:rPr>
      </w:pPr>
    </w:p>
    <w:p w14:paraId="0C682160" w14:textId="1B96232B" w:rsidR="001C16C9" w:rsidRPr="001C16C9" w:rsidRDefault="001C16C9" w:rsidP="00A83041">
      <w:pPr>
        <w:jc w:val="both"/>
        <w:outlineLvl w:val="0"/>
        <w:rPr>
          <w:rFonts w:ascii="Calibri" w:hAnsi="Calibri"/>
          <w:b/>
          <w:bCs/>
          <w:szCs w:val="22"/>
        </w:rPr>
      </w:pPr>
      <w:r w:rsidRPr="001C16C9">
        <w:rPr>
          <w:rFonts w:ascii="Calibri" w:hAnsi="Calibri"/>
          <w:b/>
          <w:bCs/>
          <w:szCs w:val="22"/>
        </w:rPr>
        <w:t>Objednatel upozorňuje, že je nezbytné dílo věcně a časově koordinovat s investiční akcí MO VII spočívající v rekonstrukci povrchů.</w:t>
      </w:r>
    </w:p>
    <w:p w14:paraId="66EDB4BC" w14:textId="77777777" w:rsidR="001C16C9" w:rsidRDefault="001C16C9" w:rsidP="00A83041">
      <w:pPr>
        <w:jc w:val="both"/>
        <w:outlineLvl w:val="0"/>
        <w:rPr>
          <w:rFonts w:ascii="Calibri" w:hAnsi="Calibri"/>
          <w:szCs w:val="22"/>
        </w:rPr>
      </w:pPr>
    </w:p>
    <w:p w14:paraId="23B8CCC7" w14:textId="734E2A9B"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8D5AC3">
        <w:rPr>
          <w:rFonts w:ascii="Calibri" w:hAnsi="Calibri"/>
        </w:rPr>
        <w:t>j</w:t>
      </w:r>
      <w:r w:rsidR="000F2267">
        <w:rPr>
          <w:rFonts w:ascii="Calibri" w:hAnsi="Calibri"/>
        </w:rPr>
        <w:t xml:space="preserve">sou Pardubice, místní část </w:t>
      </w:r>
      <w:r w:rsidR="001C16C9">
        <w:rPr>
          <w:rFonts w:ascii="Calibri" w:hAnsi="Calibri"/>
        </w:rPr>
        <w:t>Rosice nad Labem</w:t>
      </w:r>
      <w:r w:rsidR="008D5AC3">
        <w:rPr>
          <w:rFonts w:ascii="Calibri" w:hAnsi="Calibri"/>
        </w:rPr>
        <w:t>.</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39971188"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1C16C9">
        <w:rPr>
          <w:rFonts w:ascii="Calibri" w:hAnsi="Calibri"/>
          <w:szCs w:val="22"/>
        </w:rPr>
        <w:t>Rosice nad Labem, u č.p. 77 - vodovod</w:t>
      </w:r>
      <w:r>
        <w:rPr>
          <w:rFonts w:ascii="Calibri" w:hAnsi="Calibri"/>
          <w:szCs w:val="22"/>
        </w:rPr>
        <w:t>“</w:t>
      </w:r>
      <w:r w:rsidR="008D5AC3">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lastRenderedPageBreak/>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3" w:name="_Ref78189686"/>
      <w:bookmarkStart w:id="4" w:name="_Toc77386126"/>
      <w:bookmarkStart w:id="5" w:name="_Toc194576808"/>
      <w:r>
        <w:rPr>
          <w:rFonts w:ascii="Calibri" w:hAnsi="Calibri"/>
          <w:caps/>
          <w:szCs w:val="22"/>
        </w:rPr>
        <w:t xml:space="preserve">                                                </w:t>
      </w:r>
      <w:r w:rsidR="009F4EF3">
        <w:rPr>
          <w:rFonts w:ascii="Calibri" w:hAnsi="Calibri"/>
          <w:caps/>
          <w:szCs w:val="22"/>
        </w:rPr>
        <w:t>IX.</w:t>
      </w:r>
      <w:bookmarkEnd w:id="3"/>
      <w:bookmarkEnd w:id="4"/>
      <w:r w:rsidR="009F4EF3">
        <w:rPr>
          <w:rFonts w:ascii="Calibri" w:hAnsi="Calibri"/>
          <w:caps/>
          <w:szCs w:val="22"/>
        </w:rPr>
        <w:tab/>
        <w:t>UKONČENÍ SMLOUVY</w:t>
      </w:r>
      <w:bookmarkStart w:id="6" w:name="_Ref78189819"/>
      <w:bookmarkEnd w:id="5"/>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6"/>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2F347B01"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AC79A2">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5B80C345" w:rsidR="009F4EF3" w:rsidRPr="005C5AF8" w:rsidRDefault="00585551">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F75877"/>
    <w:multiLevelType w:val="multilevel"/>
    <w:tmpl w:val="4324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6"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9"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6"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2"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20"/>
  </w:num>
  <w:num w:numId="2" w16cid:durableId="1405107491">
    <w:abstractNumId w:val="21"/>
  </w:num>
  <w:num w:numId="3" w16cid:durableId="848183380">
    <w:abstractNumId w:val="21"/>
    <w:lvlOverride w:ilvl="0">
      <w:startOverride w:val="1"/>
    </w:lvlOverride>
  </w:num>
  <w:num w:numId="4" w16cid:durableId="1276327965">
    <w:abstractNumId w:val="20"/>
    <w:lvlOverride w:ilvl="0">
      <w:startOverride w:val="1"/>
    </w:lvlOverride>
  </w:num>
  <w:num w:numId="5" w16cid:durableId="222376169">
    <w:abstractNumId w:val="23"/>
  </w:num>
  <w:num w:numId="6" w16cid:durableId="1072657837">
    <w:abstractNumId w:val="18"/>
  </w:num>
  <w:num w:numId="7" w16cid:durableId="681397707">
    <w:abstractNumId w:val="10"/>
  </w:num>
  <w:num w:numId="8" w16cid:durableId="894195692">
    <w:abstractNumId w:val="8"/>
  </w:num>
  <w:num w:numId="9" w16cid:durableId="1403020734">
    <w:abstractNumId w:val="15"/>
  </w:num>
  <w:num w:numId="10" w16cid:durableId="597956241">
    <w:abstractNumId w:val="11"/>
  </w:num>
  <w:num w:numId="11" w16cid:durableId="2100054827">
    <w:abstractNumId w:val="2"/>
  </w:num>
  <w:num w:numId="12" w16cid:durableId="1949699458">
    <w:abstractNumId w:val="24"/>
  </w:num>
  <w:num w:numId="13" w16cid:durableId="1823042158">
    <w:abstractNumId w:val="19"/>
  </w:num>
  <w:num w:numId="14" w16cid:durableId="1254507440">
    <w:abstractNumId w:val="7"/>
  </w:num>
  <w:num w:numId="15" w16cid:durableId="1991320586">
    <w:abstractNumId w:val="13"/>
  </w:num>
  <w:num w:numId="16" w16cid:durableId="1703238865">
    <w:abstractNumId w:val="6"/>
  </w:num>
  <w:num w:numId="17" w16cid:durableId="187183761">
    <w:abstractNumId w:val="0"/>
  </w:num>
  <w:num w:numId="18" w16cid:durableId="837112461">
    <w:abstractNumId w:val="17"/>
  </w:num>
  <w:num w:numId="19" w16cid:durableId="184831662">
    <w:abstractNumId w:val="1"/>
  </w:num>
  <w:num w:numId="20" w16cid:durableId="1014305890">
    <w:abstractNumId w:val="16"/>
  </w:num>
  <w:num w:numId="21" w16cid:durableId="591620823">
    <w:abstractNumId w:val="12"/>
  </w:num>
  <w:num w:numId="22" w16cid:durableId="2143883612">
    <w:abstractNumId w:val="22"/>
  </w:num>
  <w:num w:numId="23" w16cid:durableId="2132047202">
    <w:abstractNumId w:val="4"/>
  </w:num>
  <w:num w:numId="24" w16cid:durableId="1862742782">
    <w:abstractNumId w:val="14"/>
  </w:num>
  <w:num w:numId="25" w16cid:durableId="1316421780">
    <w:abstractNumId w:val="9"/>
  </w:num>
  <w:num w:numId="26" w16cid:durableId="829979382">
    <w:abstractNumId w:val="5"/>
  </w:num>
  <w:num w:numId="27" w16cid:durableId="978535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A7A12"/>
    <w:rsid w:val="000C3F66"/>
    <w:rsid w:val="000C77B9"/>
    <w:rsid w:val="000F2267"/>
    <w:rsid w:val="0011268C"/>
    <w:rsid w:val="001362CC"/>
    <w:rsid w:val="001C0F3E"/>
    <w:rsid w:val="001C16C9"/>
    <w:rsid w:val="001E4C42"/>
    <w:rsid w:val="001E684F"/>
    <w:rsid w:val="001F365D"/>
    <w:rsid w:val="002357A0"/>
    <w:rsid w:val="00237B24"/>
    <w:rsid w:val="003010B2"/>
    <w:rsid w:val="003024EA"/>
    <w:rsid w:val="0036398F"/>
    <w:rsid w:val="00364D6C"/>
    <w:rsid w:val="003C7E53"/>
    <w:rsid w:val="00422E45"/>
    <w:rsid w:val="0043076E"/>
    <w:rsid w:val="0045574D"/>
    <w:rsid w:val="00466FE2"/>
    <w:rsid w:val="00517B52"/>
    <w:rsid w:val="00585551"/>
    <w:rsid w:val="0058641C"/>
    <w:rsid w:val="005C2495"/>
    <w:rsid w:val="005C2CF7"/>
    <w:rsid w:val="005C2E46"/>
    <w:rsid w:val="005C5AF8"/>
    <w:rsid w:val="005D47A9"/>
    <w:rsid w:val="005F03AF"/>
    <w:rsid w:val="00613921"/>
    <w:rsid w:val="00650E64"/>
    <w:rsid w:val="006B50B1"/>
    <w:rsid w:val="006E73AE"/>
    <w:rsid w:val="007070E6"/>
    <w:rsid w:val="00767DDB"/>
    <w:rsid w:val="00771714"/>
    <w:rsid w:val="0077195F"/>
    <w:rsid w:val="00771CC1"/>
    <w:rsid w:val="0077682F"/>
    <w:rsid w:val="007C021B"/>
    <w:rsid w:val="007F2CAD"/>
    <w:rsid w:val="007F3D98"/>
    <w:rsid w:val="00807C32"/>
    <w:rsid w:val="00811DFC"/>
    <w:rsid w:val="00866168"/>
    <w:rsid w:val="008C17BE"/>
    <w:rsid w:val="008D5AC3"/>
    <w:rsid w:val="008F1F52"/>
    <w:rsid w:val="00903134"/>
    <w:rsid w:val="00931B97"/>
    <w:rsid w:val="00933B8A"/>
    <w:rsid w:val="00947FC4"/>
    <w:rsid w:val="00953850"/>
    <w:rsid w:val="009538F8"/>
    <w:rsid w:val="00965347"/>
    <w:rsid w:val="00984321"/>
    <w:rsid w:val="009B79A3"/>
    <w:rsid w:val="009D30A0"/>
    <w:rsid w:val="009F4EF3"/>
    <w:rsid w:val="00A10E69"/>
    <w:rsid w:val="00A227BB"/>
    <w:rsid w:val="00A55BB3"/>
    <w:rsid w:val="00A83041"/>
    <w:rsid w:val="00AA018A"/>
    <w:rsid w:val="00AC79A2"/>
    <w:rsid w:val="00AD13FF"/>
    <w:rsid w:val="00AF14BE"/>
    <w:rsid w:val="00B135F1"/>
    <w:rsid w:val="00B329CF"/>
    <w:rsid w:val="00B61352"/>
    <w:rsid w:val="00BC50EC"/>
    <w:rsid w:val="00BC5241"/>
    <w:rsid w:val="00BE0E9C"/>
    <w:rsid w:val="00C1142F"/>
    <w:rsid w:val="00C133C4"/>
    <w:rsid w:val="00C13C81"/>
    <w:rsid w:val="00C42572"/>
    <w:rsid w:val="00C80AB4"/>
    <w:rsid w:val="00D72CFD"/>
    <w:rsid w:val="00D73242"/>
    <w:rsid w:val="00DA0386"/>
    <w:rsid w:val="00DB006B"/>
    <w:rsid w:val="00DD41C5"/>
    <w:rsid w:val="00DE5224"/>
    <w:rsid w:val="00E50CB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4">
    <w:name w:val="heading 4"/>
    <w:basedOn w:val="Normln"/>
    <w:next w:val="Normln"/>
    <w:link w:val="Nadpis4Char"/>
    <w:uiPriority w:val="9"/>
    <w:semiHidden/>
    <w:unhideWhenUsed/>
    <w:qFormat/>
    <w:rsid w:val="000A7A12"/>
    <w:pPr>
      <w:keepNext/>
      <w:keepLines/>
      <w:spacing w:before="40"/>
      <w:outlineLvl w:val="3"/>
    </w:pPr>
    <w:rPr>
      <w:rFonts w:asciiTheme="majorHAnsi" w:eastAsiaTheme="majorEastAsia" w:hAnsiTheme="majorHAnsi" w:cstheme="majorBidi"/>
      <w:i/>
      <w:iCs/>
      <w:color w:val="2F5496" w:themeColor="accent1" w:themeShade="BF"/>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 w:type="character" w:customStyle="1" w:styleId="Nadpis4Char">
    <w:name w:val="Nadpis 4 Char"/>
    <w:basedOn w:val="Standardnpsmoodstavce"/>
    <w:link w:val="Nadpis4"/>
    <w:uiPriority w:val="9"/>
    <w:semiHidden/>
    <w:rsid w:val="000A7A1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 w:id="979724555">
      <w:bodyDiv w:val="1"/>
      <w:marLeft w:val="0"/>
      <w:marRight w:val="0"/>
      <w:marTop w:val="0"/>
      <w:marBottom w:val="0"/>
      <w:divBdr>
        <w:top w:val="none" w:sz="0" w:space="0" w:color="auto"/>
        <w:left w:val="none" w:sz="0" w:space="0" w:color="auto"/>
        <w:bottom w:val="none" w:sz="0" w:space="0" w:color="auto"/>
        <w:right w:val="none" w:sz="0" w:space="0" w:color="auto"/>
      </w:divBdr>
    </w:div>
    <w:div w:id="17854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3130</Words>
  <Characters>18469</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15</cp:revision>
  <cp:lastPrinted>2024-04-23T06:38:00Z</cp:lastPrinted>
  <dcterms:created xsi:type="dcterms:W3CDTF">2024-11-20T13:40:00Z</dcterms:created>
  <dcterms:modified xsi:type="dcterms:W3CDTF">2025-08-04T08:13:00Z</dcterms:modified>
</cp:coreProperties>
</file>