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3297B003" w:rsidR="009F4EF3" w:rsidRDefault="00933B8A" w:rsidP="009F4EF3">
      <w:pPr>
        <w:jc w:val="center"/>
        <w:rPr>
          <w:rFonts w:ascii="Calibri" w:hAnsi="Calibri"/>
          <w:sz w:val="22"/>
          <w:szCs w:val="22"/>
        </w:rPr>
      </w:pPr>
      <w:r>
        <w:rPr>
          <w:rFonts w:ascii="Calibri" w:hAnsi="Calibri"/>
          <w:b/>
          <w:szCs w:val="22"/>
        </w:rPr>
        <w:t>„</w:t>
      </w:r>
      <w:r w:rsidR="00406981">
        <w:rPr>
          <w:rFonts w:cs="Calibri"/>
          <w:b/>
        </w:rPr>
        <w:t>Staré Hradiště, Třešňová - vodovod</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0D436141"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w:t>
      </w:r>
      <w:r w:rsidR="00406981">
        <w:rPr>
          <w:rFonts w:ascii="Calibri" w:hAnsi="Calibri"/>
          <w:sz w:val="22"/>
          <w:szCs w:val="22"/>
        </w:rPr>
        <w:t>Gabriela Fialková</w:t>
      </w:r>
      <w:r w:rsidR="00903134">
        <w:rPr>
          <w:rFonts w:ascii="Calibri" w:hAnsi="Calibri"/>
          <w:sz w:val="22"/>
          <w:szCs w:val="22"/>
        </w:rPr>
        <w:t xml:space="preserve"> – </w:t>
      </w:r>
      <w:r w:rsidR="00406981">
        <w:rPr>
          <w:rFonts w:ascii="Calibri" w:hAnsi="Calibri"/>
          <w:sz w:val="22"/>
          <w:szCs w:val="22"/>
        </w:rPr>
        <w:t>technická ředitelka na základě plné moci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066BAECF"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406981">
        <w:rPr>
          <w:rFonts w:ascii="Calibri" w:hAnsi="Calibri"/>
          <w:b/>
          <w:sz w:val="22"/>
          <w:szCs w:val="22"/>
        </w:rPr>
        <w:t>David Jehlička</w:t>
      </w:r>
      <w:r w:rsidR="0008296E">
        <w:rPr>
          <w:rFonts w:ascii="Calibri" w:hAnsi="Calibri"/>
          <w:b/>
          <w:sz w:val="22"/>
          <w:szCs w:val="22"/>
        </w:rPr>
        <w:t xml:space="preserve"> (</w:t>
      </w:r>
      <w:r w:rsidR="00406981">
        <w:rPr>
          <w:rFonts w:ascii="Calibri" w:hAnsi="Calibri"/>
          <w:b/>
          <w:sz w:val="22"/>
          <w:szCs w:val="22"/>
        </w:rPr>
        <w:t>david.jehlicka</w:t>
      </w:r>
      <w:r w:rsidR="000626C9">
        <w:rPr>
          <w:rFonts w:ascii="Calibri" w:hAnsi="Calibri"/>
          <w:b/>
          <w:sz w:val="22"/>
          <w:szCs w:val="22"/>
        </w:rPr>
        <w:t>@vakpce.cz,</w:t>
      </w:r>
      <w:r w:rsidR="00953850">
        <w:rPr>
          <w:rFonts w:ascii="Calibri" w:hAnsi="Calibri"/>
          <w:b/>
          <w:sz w:val="22"/>
          <w:szCs w:val="22"/>
        </w:rPr>
        <w:t xml:space="preserve"> </w:t>
      </w:r>
      <w:r w:rsidR="00406981">
        <w:rPr>
          <w:rFonts w:ascii="Calibri" w:hAnsi="Calibri"/>
          <w:b/>
          <w:sz w:val="22"/>
          <w:szCs w:val="22"/>
        </w:rPr>
        <w:t>724 546 556</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22981160" w:rsidR="009F4EF3" w:rsidRPr="00962A9A" w:rsidRDefault="009F4EF3" w:rsidP="00D72CFD">
      <w:pPr>
        <w:autoSpaceDE w:val="0"/>
        <w:autoSpaceDN w:val="0"/>
        <w:adjustRightInd w:val="0"/>
        <w:jc w:val="both"/>
        <w:rPr>
          <w:rFonts w:ascii="Calibri" w:hAnsi="Calibri"/>
        </w:rPr>
      </w:pPr>
      <w:r>
        <w:rPr>
          <w:rFonts w:ascii="Calibri" w:hAnsi="Calibri"/>
          <w:szCs w:val="22"/>
        </w:rPr>
        <w:t>2/ Dílem se pro účely této smlouvy rozumí</w:t>
      </w:r>
      <w:r w:rsidR="00A83041">
        <w:rPr>
          <w:rFonts w:ascii="Calibri" w:hAnsi="Calibri"/>
          <w:szCs w:val="22"/>
        </w:rPr>
        <w:t xml:space="preserve"> </w:t>
      </w:r>
      <w:r w:rsidR="000A195B">
        <w:rPr>
          <w:rFonts w:ascii="Calibri" w:hAnsi="Calibri"/>
        </w:rPr>
        <w:t>výměna</w:t>
      </w:r>
      <w:r w:rsidR="00962A9A">
        <w:rPr>
          <w:rFonts w:ascii="Calibri" w:hAnsi="Calibri"/>
        </w:rPr>
        <w:t xml:space="preserve"> stávajícího vodovodu v celkové délce </w:t>
      </w:r>
      <w:r w:rsidR="00406981">
        <w:rPr>
          <w:rFonts w:ascii="Calibri" w:hAnsi="Calibri"/>
        </w:rPr>
        <w:t>128,42</w:t>
      </w:r>
      <w:r w:rsidR="00962A9A">
        <w:rPr>
          <w:rFonts w:ascii="Calibri" w:hAnsi="Calibri"/>
        </w:rPr>
        <w:t xml:space="preserve"> m a přepojení stávajících přípojek v</w:t>
      </w:r>
      <w:r w:rsidR="00406981">
        <w:rPr>
          <w:rFonts w:ascii="Calibri" w:hAnsi="Calibri"/>
        </w:rPr>
        <w:t>e Starém Hradišti</w:t>
      </w:r>
      <w:r w:rsidR="00962A9A">
        <w:rPr>
          <w:rFonts w:ascii="Calibri" w:hAnsi="Calibri"/>
        </w:rPr>
        <w:t xml:space="preserve"> v</w:t>
      </w:r>
      <w:r w:rsidR="00406981">
        <w:rPr>
          <w:rFonts w:ascii="Calibri" w:hAnsi="Calibri"/>
        </w:rPr>
        <w:t> </w:t>
      </w:r>
      <w:r w:rsidR="00962A9A">
        <w:rPr>
          <w:rFonts w:ascii="Calibri" w:hAnsi="Calibri"/>
        </w:rPr>
        <w:t>ulici</w:t>
      </w:r>
      <w:r w:rsidR="00406981">
        <w:rPr>
          <w:rFonts w:ascii="Calibri" w:hAnsi="Calibri"/>
        </w:rPr>
        <w:t xml:space="preserve"> Třešňová</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406981">
        <w:rPr>
          <w:rFonts w:ascii="Calibri" w:hAnsi="Calibri"/>
          <w:szCs w:val="22"/>
        </w:rPr>
        <w:t>Multiaqua s.</w:t>
      </w:r>
      <w:r w:rsidR="00903134">
        <w:rPr>
          <w:rFonts w:ascii="Calibri" w:hAnsi="Calibri"/>
          <w:szCs w:val="22"/>
        </w:rPr>
        <w:t>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1A6018C5"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406981">
        <w:rPr>
          <w:rFonts w:ascii="Calibri" w:hAnsi="Calibri"/>
          <w:szCs w:val="22"/>
        </w:rPr>
        <w:t>7</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44718FF8"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E751F9">
        <w:rPr>
          <w:rFonts w:ascii="Calibri" w:hAnsi="Calibri"/>
          <w:szCs w:val="22"/>
        </w:rPr>
        <w:t>30.9</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1AF0D633"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 xml:space="preserve">je ulice </w:t>
      </w:r>
      <w:r w:rsidR="00406981">
        <w:rPr>
          <w:rFonts w:ascii="Calibri" w:hAnsi="Calibri"/>
        </w:rPr>
        <w:t>Třešňová, Staré Hradiště</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32ED7B30"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406981">
        <w:rPr>
          <w:rFonts w:ascii="Calibri" w:hAnsi="Calibri"/>
          <w:szCs w:val="22"/>
        </w:rPr>
        <w:t>Staré Hradiště, Třešňová - vodovod</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lastRenderedPageBreak/>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23D4FF55"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406981">
        <w:rPr>
          <w:rFonts w:ascii="Calibri" w:hAnsi="Calibri"/>
          <w:bCs/>
        </w:rPr>
        <w:t>Povolení stavby</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6E672C9B" w:rsidR="009F4EF3" w:rsidRPr="005C5AF8" w:rsidRDefault="00903134">
            <w:pPr>
              <w:pStyle w:val="Zkladntext"/>
              <w:rPr>
                <w:rFonts w:ascii="Calibri" w:hAnsi="Calibri"/>
                <w:bCs/>
              </w:rPr>
            </w:pPr>
            <w:r>
              <w:rPr>
                <w:rFonts w:ascii="Calibri" w:hAnsi="Calibri"/>
                <w:bCs/>
              </w:rPr>
              <w:t xml:space="preserve">Ing. </w:t>
            </w:r>
            <w:r w:rsidR="00406981">
              <w:rPr>
                <w:rFonts w:ascii="Calibri" w:hAnsi="Calibri"/>
                <w:bCs/>
              </w:rPr>
              <w:t>Gabriela Fialková</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5B7D0935" w:rsidR="009F4EF3" w:rsidRPr="005C5AF8" w:rsidRDefault="00406981">
            <w:pPr>
              <w:pStyle w:val="Zkladntext"/>
              <w:rPr>
                <w:rFonts w:ascii="Calibri" w:hAnsi="Calibri"/>
                <w:bCs/>
              </w:rPr>
            </w:pPr>
            <w:r>
              <w:rPr>
                <w:rFonts w:ascii="Calibri" w:hAnsi="Calibri"/>
                <w:bCs/>
              </w:rPr>
              <w:t>Technická ředitelka</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195B"/>
    <w:rsid w:val="000A2D8A"/>
    <w:rsid w:val="000C3F66"/>
    <w:rsid w:val="000C77B9"/>
    <w:rsid w:val="001362CC"/>
    <w:rsid w:val="001C0F3E"/>
    <w:rsid w:val="001E4C42"/>
    <w:rsid w:val="001E684F"/>
    <w:rsid w:val="002357A0"/>
    <w:rsid w:val="00237B24"/>
    <w:rsid w:val="002C3CE5"/>
    <w:rsid w:val="003010B2"/>
    <w:rsid w:val="003024EA"/>
    <w:rsid w:val="003C7E53"/>
    <w:rsid w:val="00406981"/>
    <w:rsid w:val="00422E45"/>
    <w:rsid w:val="0043076E"/>
    <w:rsid w:val="0045574D"/>
    <w:rsid w:val="00466FE2"/>
    <w:rsid w:val="0058641C"/>
    <w:rsid w:val="005C2495"/>
    <w:rsid w:val="005C2E46"/>
    <w:rsid w:val="005C5AF8"/>
    <w:rsid w:val="005F03AF"/>
    <w:rsid w:val="00613921"/>
    <w:rsid w:val="00650E64"/>
    <w:rsid w:val="006B50B1"/>
    <w:rsid w:val="006E73AE"/>
    <w:rsid w:val="007070E6"/>
    <w:rsid w:val="00767DDB"/>
    <w:rsid w:val="0077195F"/>
    <w:rsid w:val="00771CC1"/>
    <w:rsid w:val="0077682F"/>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E04EC"/>
    <w:rsid w:val="009F4EF3"/>
    <w:rsid w:val="00A10E69"/>
    <w:rsid w:val="00A227BB"/>
    <w:rsid w:val="00A44547"/>
    <w:rsid w:val="00A83041"/>
    <w:rsid w:val="00AA018A"/>
    <w:rsid w:val="00AD13FF"/>
    <w:rsid w:val="00AF14BE"/>
    <w:rsid w:val="00B329CF"/>
    <w:rsid w:val="00B61352"/>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751F9"/>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3090</Words>
  <Characters>18234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12</cp:revision>
  <cp:lastPrinted>2024-04-23T06:38:00Z</cp:lastPrinted>
  <dcterms:created xsi:type="dcterms:W3CDTF">2024-11-20T13:40:00Z</dcterms:created>
  <dcterms:modified xsi:type="dcterms:W3CDTF">2026-01-28T10:31:00Z</dcterms:modified>
</cp:coreProperties>
</file>